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1F124F">
      <w:r w:rsidRPr="001F124F">
        <w:rPr>
          <w:noProof/>
        </w:rPr>
        <w:drawing>
          <wp:inline distT="0" distB="0" distL="0" distR="0">
            <wp:extent cx="5760720" cy="786678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 xml:space="preserve">ik </w:t>
      </w:r>
      <w:r w:rsidR="00AB65C0">
        <w:t>n</w:t>
      </w:r>
      <w:r w:rsidRPr="00A00DDA">
        <w:t>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2D5A3D" w:rsidRDefault="00A00DDA" w:rsidP="00923F9E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9C74C5" w:rsidRPr="00923F9E" w:rsidRDefault="00A00DDA" w:rsidP="00923F9E">
      <w:pPr>
        <w:jc w:val="both"/>
      </w:pPr>
      <w:r w:rsidRPr="00A00DDA">
        <w:t xml:space="preserve">W związku z ogłoszeniem przez Powiat Świecki postępowania nr </w:t>
      </w:r>
      <w:r w:rsidRPr="009C74C5">
        <w:t>PZEA</w:t>
      </w:r>
      <w:r w:rsidR="00CB3C23" w:rsidRPr="009C74C5">
        <w:t>.251.</w:t>
      </w:r>
      <w:r w:rsidR="009C74C5" w:rsidRPr="009C74C5">
        <w:t>3.</w:t>
      </w:r>
      <w:r w:rsidR="00923F9E">
        <w:t>4</w:t>
      </w:r>
      <w:r w:rsidR="00CB3C23" w:rsidRPr="009C74C5">
        <w:t>.2018</w:t>
      </w:r>
      <w:r w:rsidRPr="00A00DDA">
        <w:rPr>
          <w:color w:val="FF0000"/>
        </w:rPr>
        <w:br/>
      </w:r>
      <w:r w:rsidRPr="00A00DDA">
        <w:t>o udzielenie zamówienia publicznego</w:t>
      </w:r>
      <w:r w:rsidR="00C57D19">
        <w:t xml:space="preserve"> </w:t>
      </w:r>
      <w:r w:rsidRPr="00A00DDA">
        <w:t xml:space="preserve">na </w:t>
      </w:r>
      <w:bookmarkStart w:id="1" w:name="_Hlk509998084"/>
      <w:bookmarkStart w:id="2" w:name="_Hlk512260053"/>
      <w:r w:rsidR="0004183B">
        <w:t xml:space="preserve">dostawę </w:t>
      </w:r>
      <w:r w:rsidR="0004183B" w:rsidRPr="0004183B">
        <w:t xml:space="preserve">wyposażenia do pracowni </w:t>
      </w:r>
      <w:r w:rsidR="00923F9E">
        <w:t>geograficznych</w:t>
      </w:r>
      <w:r w:rsidR="0004183B" w:rsidRPr="0004183B">
        <w:t xml:space="preserve"> </w:t>
      </w:r>
      <w:r w:rsidR="00F24412">
        <w:t>dla</w:t>
      </w:r>
      <w:r w:rsidR="0004183B" w:rsidRPr="0004183B">
        <w:t xml:space="preserve"> szk</w:t>
      </w:r>
      <w:r w:rsidR="00F24412">
        <w:t>ół</w:t>
      </w:r>
      <w:r w:rsidR="0004183B" w:rsidRPr="0004183B">
        <w:t xml:space="preserve"> biorących udział w projekcie</w:t>
      </w:r>
      <w:r w:rsidR="0004183B" w:rsidRPr="0004183B">
        <w:rPr>
          <w:color w:val="FF0000"/>
        </w:rPr>
        <w:t xml:space="preserve"> </w:t>
      </w:r>
      <w:r w:rsidR="0004183B" w:rsidRPr="0004183B">
        <w:rPr>
          <w:bCs/>
        </w:rPr>
        <w:t>pn.: „Kompetentny absolwent”</w:t>
      </w:r>
      <w:bookmarkEnd w:id="1"/>
      <w:bookmarkEnd w:id="2"/>
      <w:r w:rsidR="0004183B">
        <w:rPr>
          <w:bCs/>
        </w:rPr>
        <w:t xml:space="preserve"> </w:t>
      </w:r>
      <w:r w:rsidRPr="00A00DDA">
        <w:rPr>
          <w:bCs/>
        </w:rPr>
        <w:t xml:space="preserve">zgodnie z SIWZ </w:t>
      </w:r>
      <w:r w:rsidR="00923F9E">
        <w:rPr>
          <w:bCs/>
        </w:rPr>
        <w:br/>
      </w:r>
      <w:r w:rsidRPr="00A00DDA">
        <w:rPr>
          <w:bCs/>
        </w:rPr>
        <w:t>w trybie przetargu nieograniczonego składam następującą ofertę:</w:t>
      </w:r>
    </w:p>
    <w:p w:rsidR="00CE2565" w:rsidRPr="00CE2565" w:rsidRDefault="00CE2565" w:rsidP="00CE2565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CE2565">
        <w:rPr>
          <w:color w:val="000000"/>
          <w:spacing w:val="-3"/>
        </w:rPr>
        <w:t xml:space="preserve">Oferuję wykonanie przedmiotu zamówienia za łączną kwotę: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CE2565" w:rsidRPr="00CE2565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</w:p>
    <w:p w:rsidR="00CE2565" w:rsidRDefault="00CE2565" w:rsidP="00CE2565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2F2597" w:rsidRPr="009F0498" w:rsidRDefault="00CE2565" w:rsidP="009F0498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>
        <w:rPr>
          <w:b/>
          <w:bCs/>
        </w:rPr>
        <w:t>nia: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134"/>
        <w:gridCol w:w="1418"/>
        <w:gridCol w:w="1417"/>
        <w:gridCol w:w="1058"/>
      </w:tblGrid>
      <w:tr w:rsidR="00070B27" w:rsidRPr="00D47118" w:rsidTr="00207F40">
        <w:trPr>
          <w:trHeight w:val="777"/>
        </w:trPr>
        <w:tc>
          <w:tcPr>
            <w:tcW w:w="709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bookmarkStart w:id="3" w:name="_Hlk529437017"/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right"/>
              <w:rPr>
                <w:b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Tellurium </w:t>
            </w:r>
          </w:p>
        </w:tc>
        <w:tc>
          <w:tcPr>
            <w:tcW w:w="1134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9334F9">
        <w:trPr>
          <w:trHeight w:val="231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GPS</w:t>
            </w:r>
          </w:p>
        </w:tc>
        <w:tc>
          <w:tcPr>
            <w:tcW w:w="1134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Ogródek </w:t>
            </w:r>
            <w:r w:rsidR="00E4748C">
              <w:rPr>
                <w:sz w:val="22"/>
                <w:szCs w:val="22"/>
              </w:rPr>
              <w:t>meteorologiczny przyrząd</w:t>
            </w:r>
            <w:r>
              <w:rPr>
                <w:sz w:val="22"/>
                <w:szCs w:val="22"/>
              </w:rPr>
              <w:t xml:space="preserve"> do mierzenia składników pogody</w:t>
            </w:r>
          </w:p>
        </w:tc>
        <w:tc>
          <w:tcPr>
            <w:tcW w:w="1134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minerałów i skamieniałości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zestawy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Miernik gleby 4 w 1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Kompas 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Taśma miernicza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Elektroniczny nośnik pamięci: pendrive min.32 GB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Atlasy geograficzne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Globus podświetlany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DB4284" w:rsidRDefault="00070B27" w:rsidP="00207F40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bookmarkEnd w:id="3"/>
    <w:p w:rsidR="00A37F10" w:rsidRPr="009334F9" w:rsidRDefault="00A00DDA" w:rsidP="009334F9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A00DDA">
        <w:rPr>
          <w:lang w:eastAsia="en-US"/>
        </w:rPr>
        <w:t>Zamówienie wykonam w terminie</w:t>
      </w:r>
      <w:r w:rsidR="00423EC7">
        <w:rPr>
          <w:lang w:eastAsia="en-US"/>
        </w:rPr>
        <w:t>:</w:t>
      </w:r>
      <w:r w:rsidRPr="00A00DDA">
        <w:rPr>
          <w:lang w:eastAsia="en-US"/>
        </w:rPr>
        <w:t xml:space="preserve"> </w:t>
      </w:r>
      <w:r w:rsidR="00423EC7">
        <w:rPr>
          <w:lang w:eastAsia="en-US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A37F10" w:rsidRPr="00DD0BBE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DD0BBE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bCs/>
                <w:i w:val="0"/>
                <w:sz w:val="24"/>
                <w:szCs w:val="24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A37F10" w:rsidRPr="00DD0BBE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i w:val="0"/>
                <w:sz w:val="24"/>
                <w:szCs w:val="24"/>
              </w:rPr>
              <w:t>Liczba punktów</w:t>
            </w: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A37F10" w:rsidRDefault="00423EC7" w:rsidP="00A37F10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5474FF">
        <w:t>30 dni kalendarzowych od dnia następnego po podpisaniu umowy</w:t>
      </w:r>
      <w:r>
        <w:t>.</w:t>
      </w:r>
      <w:r>
        <w:rPr>
          <w:bCs/>
          <w:szCs w:val="20"/>
        </w:rPr>
        <w:t xml:space="preserve"> </w:t>
      </w:r>
    </w:p>
    <w:p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>w tym w szczególności koszty: transportu</w:t>
      </w:r>
      <w:r w:rsidR="009F0498">
        <w:rPr>
          <w:szCs w:val="22"/>
          <w:lang w:eastAsia="en-US"/>
        </w:rPr>
        <w:t xml:space="preserve"> do </w:t>
      </w:r>
      <w:r w:rsidR="00831FEF">
        <w:rPr>
          <w:szCs w:val="22"/>
          <w:lang w:eastAsia="en-US"/>
        </w:rPr>
        <w:t xml:space="preserve">Zespołu Szkół Ponadgimnazjalnych </w:t>
      </w:r>
      <w:r w:rsidR="00831FEF">
        <w:rPr>
          <w:szCs w:val="22"/>
          <w:lang w:eastAsia="en-US"/>
        </w:rPr>
        <w:br/>
      </w:r>
      <w:bookmarkStart w:id="4" w:name="_GoBack"/>
      <w:bookmarkEnd w:id="4"/>
      <w:r w:rsidR="00831FEF">
        <w:rPr>
          <w:szCs w:val="22"/>
          <w:lang w:eastAsia="en-US"/>
        </w:rPr>
        <w:t>w Świeciu, ul. Kościuszki 6A</w:t>
      </w:r>
      <w:r w:rsidR="00A37F10">
        <w:rPr>
          <w:szCs w:val="22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404EB1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404EB1">
        <w:rPr>
          <w:lang w:eastAsia="en-US"/>
        </w:rPr>
        <w:t>oferowan</w:t>
      </w:r>
      <w:r w:rsidR="00B51245" w:rsidRPr="00404EB1">
        <w:rPr>
          <w:lang w:eastAsia="en-US"/>
        </w:rPr>
        <w:t>e</w:t>
      </w:r>
      <w:r w:rsidRPr="00404EB1">
        <w:rPr>
          <w:lang w:eastAsia="en-US"/>
        </w:rPr>
        <w:t xml:space="preserve"> przeze mnie </w:t>
      </w:r>
      <w:r w:rsidR="00B51245" w:rsidRPr="00404EB1">
        <w:rPr>
          <w:lang w:eastAsia="en-US"/>
        </w:rPr>
        <w:t xml:space="preserve">pomoce dydaktyczne są </w:t>
      </w:r>
      <w:r w:rsidR="00325C31" w:rsidRPr="00404EB1">
        <w:rPr>
          <w:lang w:eastAsia="en-US"/>
        </w:rPr>
        <w:t xml:space="preserve">zgodne z </w:t>
      </w:r>
      <w:r w:rsidR="0019700B" w:rsidRPr="00404EB1">
        <w:rPr>
          <w:lang w:eastAsia="en-US"/>
        </w:rPr>
        <w:t>Z</w:t>
      </w:r>
      <w:r w:rsidR="00325C31" w:rsidRPr="00404EB1">
        <w:rPr>
          <w:lang w:eastAsia="en-US"/>
        </w:rPr>
        <w:t>ałącznikiem nr 6 do SIWZ</w:t>
      </w:r>
      <w:r w:rsidR="00651A1B" w:rsidRPr="00404EB1">
        <w:rPr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  <w:r w:rsidR="00A37F10">
        <w:rPr>
          <w:lang w:eastAsia="en-US"/>
        </w:rPr>
        <w:t xml:space="preserve"> 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lastRenderedPageBreak/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3E13DC">
        <w:rPr>
          <w:szCs w:val="22"/>
          <w:lang w:eastAsia="en-US"/>
        </w:rPr>
        <w:t xml:space="preserve"> z </w:t>
      </w:r>
      <w:proofErr w:type="spellStart"/>
      <w:r w:rsidR="003E13DC">
        <w:rPr>
          <w:szCs w:val="22"/>
          <w:lang w:eastAsia="en-US"/>
        </w:rPr>
        <w:t>późn</w:t>
      </w:r>
      <w:proofErr w:type="spellEnd"/>
      <w:r w:rsidR="003E13DC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C84108" w:rsidRPr="00AE3423" w:rsidRDefault="00AE3423" w:rsidP="009C74C5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*** </w:t>
      </w:r>
      <w:r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19700B" w:rsidRDefault="00557357" w:rsidP="00AB65C0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Zgodnie  z art. 91 ust.3a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:rsidR="00B00E17" w:rsidRPr="00AB65C0" w:rsidRDefault="00B00E17" w:rsidP="00B00E17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</w:rPr>
      </w:pP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 w:rsidRPr="007D74E1">
        <w:rPr>
          <w:rFonts w:ascii="Times New Roman" w:eastAsia="MS Mincho" w:hAnsi="Times New Roman" w:cs="Times New Roman"/>
        </w:rPr>
        <w:t>Nazwa towaru/usługi                                    wartość kwoty bez podatku VAT</w:t>
      </w:r>
    </w:p>
    <w:p w:rsidR="00675EB5" w:rsidRDefault="00557357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C84108" w:rsidRPr="00E815CA" w:rsidRDefault="00C84108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</w:p>
    <w:p w:rsidR="000C15F0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D900C5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B00E1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 w:rsidR="00557357">
        <w:rPr>
          <w:rFonts w:ascii="Times New Roman" w:eastAsia="MS Mincho" w:hAnsi="Times New Roman" w:cs="Times New Roman"/>
          <w:sz w:val="24"/>
          <w:szCs w:val="24"/>
        </w:rPr>
        <w:t xml:space="preserve">dres do korespondencji: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57357">
        <w:rPr>
          <w:rFonts w:ascii="Times New Roman" w:eastAsia="MS Mincho" w:hAnsi="Times New Roman" w:cs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eastAsia="MS Mincho" w:hAnsi="Times New Roman" w:cs="Times New Roman"/>
          <w:sz w:val="24"/>
          <w:szCs w:val="24"/>
        </w:rPr>
        <w:t>..</w:t>
      </w:r>
    </w:p>
    <w:p w:rsidR="00557357" w:rsidRPr="00923F9E" w:rsidRDefault="00557357" w:rsidP="00923F9E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  <w:r w:rsidR="00923F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23F9E">
        <w:rPr>
          <w:rFonts w:ascii="Times New Roman" w:eastAsia="MS Mincho" w:hAnsi="Times New Roman" w:cs="Times New Roman"/>
          <w:sz w:val="24"/>
        </w:rPr>
        <w:t>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D900C5" w:rsidRDefault="00D900C5" w:rsidP="00923F9E">
      <w:pPr>
        <w:jc w:val="both"/>
      </w:pPr>
    </w:p>
    <w:p w:rsidR="00923F9E" w:rsidRDefault="00923F9E" w:rsidP="00923F9E">
      <w:pPr>
        <w:jc w:val="both"/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:rsidR="00675EB5" w:rsidRDefault="00AB65C0" w:rsidP="00E815CA">
      <w:pPr>
        <w:ind w:left="4956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</w:t>
      </w:r>
      <w:r w:rsidR="00A00DDA" w:rsidRPr="00A00DDA">
        <w:rPr>
          <w:sz w:val="20"/>
          <w:szCs w:val="26"/>
        </w:rPr>
        <w:t xml:space="preserve">czytelny podpis Wykonawcy </w:t>
      </w:r>
    </w:p>
    <w:p w:rsid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207F40">
        <w:t>Kompetentny absolwent</w:t>
      </w:r>
      <w:r w:rsidRPr="008E58BC">
        <w:t xml:space="preserve">” zgodnie z </w:t>
      </w:r>
      <w:r w:rsidR="004F1EFA">
        <w:t xml:space="preserve">przepisami dotyczącymi ochrony danych osobowych, </w:t>
      </w:r>
      <w:r w:rsidR="00207F40">
        <w:br/>
      </w:r>
      <w:r w:rsidR="004F1EFA">
        <w:t xml:space="preserve">w tym RODO. </w:t>
      </w:r>
    </w:p>
    <w:p w:rsidR="009C74C5" w:rsidRPr="008E58BC" w:rsidRDefault="009C74C5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94767B" w:rsidRPr="00961599" w:rsidRDefault="00AB65C0" w:rsidP="00923F9E">
      <w:pPr>
        <w:ind w:left="4956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 </w:t>
      </w:r>
      <w:r w:rsidR="0019700B" w:rsidRPr="00A00DDA">
        <w:rPr>
          <w:sz w:val="20"/>
          <w:szCs w:val="26"/>
        </w:rPr>
        <w:t xml:space="preserve">czytelny podpis Wykonawcy </w:t>
      </w:r>
    </w:p>
    <w:sectPr w:rsidR="0094767B" w:rsidRPr="00961599" w:rsidSect="009334F9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97" w:rsidRDefault="002F2597" w:rsidP="0094767B">
      <w:r>
        <w:separator/>
      </w:r>
    </w:p>
  </w:endnote>
  <w:endnote w:type="continuationSeparator" w:id="0">
    <w:p w:rsidR="002F2597" w:rsidRDefault="002F2597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2F2597" w:rsidRDefault="002F259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2597" w:rsidRPr="00C8694C" w:rsidRDefault="002F2597" w:rsidP="003771D7">
    <w:pPr>
      <w:pStyle w:val="Stopka"/>
      <w:jc w:val="center"/>
      <w:rPr>
        <w:rFonts w:ascii="Calibri" w:hAnsi="Calibri"/>
        <w:sz w:val="16"/>
        <w:szCs w:val="16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</w:rPr>
      <w:t>Projekt „Kompetentny absolwent</w:t>
    </w:r>
    <w:r w:rsidRPr="00C8694C">
      <w:rPr>
        <w:rFonts w:ascii="Calibri" w:hAnsi="Calibri"/>
        <w:sz w:val="16"/>
        <w:szCs w:val="16"/>
      </w:rPr>
      <w:t>”</w:t>
    </w:r>
  </w:p>
  <w:p w:rsidR="002F2597" w:rsidRPr="007B0EB8" w:rsidRDefault="002F2597" w:rsidP="003771D7">
    <w:pPr>
      <w:pStyle w:val="Stopka"/>
      <w:jc w:val="center"/>
      <w:rPr>
        <w:rFonts w:ascii="Calibri" w:hAnsi="Calibri"/>
        <w:sz w:val="16"/>
        <w:szCs w:val="16"/>
      </w:rPr>
    </w:pPr>
    <w:r w:rsidRPr="00C8694C">
      <w:rPr>
        <w:rFonts w:ascii="Calibri" w:hAnsi="Calibri"/>
        <w:sz w:val="16"/>
        <w:szCs w:val="16"/>
      </w:rPr>
      <w:t>współfinansowany jest ze środ</w:t>
    </w:r>
    <w:r>
      <w:rPr>
        <w:rFonts w:ascii="Calibri" w:hAnsi="Calibri"/>
        <w:sz w:val="16"/>
        <w:szCs w:val="16"/>
      </w:rPr>
      <w:t xml:space="preserve">ków Unii Europejskiej w ramach </w:t>
    </w:r>
    <w:r w:rsidRPr="00C8694C">
      <w:rPr>
        <w:rFonts w:ascii="Calibri" w:hAnsi="Calibri"/>
        <w:sz w:val="16"/>
        <w:szCs w:val="16"/>
      </w:rPr>
      <w:t xml:space="preserve">Europejskiego Funduszu </w:t>
    </w:r>
    <w:bookmarkEnd w:id="5"/>
    <w:bookmarkEnd w:id="6"/>
    <w:r>
      <w:rPr>
        <w:rFonts w:ascii="Calibri" w:hAnsi="Calibri"/>
        <w:sz w:val="16"/>
        <w:szCs w:val="16"/>
      </w:rPr>
      <w:t>Społecznego</w:t>
    </w:r>
  </w:p>
  <w:p w:rsidR="002F2597" w:rsidRDefault="002F2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97" w:rsidRDefault="002F2597" w:rsidP="0094767B">
      <w:r>
        <w:separator/>
      </w:r>
    </w:p>
  </w:footnote>
  <w:footnote w:type="continuationSeparator" w:id="0">
    <w:p w:rsidR="002F2597" w:rsidRDefault="002F2597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977" w:hanging="360"/>
      </w:p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54B8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6F212C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991AD7"/>
    <w:multiLevelType w:val="hybridMultilevel"/>
    <w:tmpl w:val="A350AF66"/>
    <w:lvl w:ilvl="0" w:tplc="77044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8C5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003564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2A64489"/>
    <w:multiLevelType w:val="hybridMultilevel"/>
    <w:tmpl w:val="0BC0029E"/>
    <w:lvl w:ilvl="0" w:tplc="770444EE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C0310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62C7"/>
    <w:multiLevelType w:val="hybridMultilevel"/>
    <w:tmpl w:val="4EAA4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6B5353"/>
    <w:multiLevelType w:val="hybridMultilevel"/>
    <w:tmpl w:val="8A683B48"/>
    <w:lvl w:ilvl="0" w:tplc="77044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F4DE0"/>
    <w:multiLevelType w:val="hybridMultilevel"/>
    <w:tmpl w:val="BE92661E"/>
    <w:lvl w:ilvl="0" w:tplc="77044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13"/>
  </w:num>
  <w:num w:numId="5">
    <w:abstractNumId w:val="0"/>
  </w:num>
  <w:num w:numId="6">
    <w:abstractNumId w:val="22"/>
  </w:num>
  <w:num w:numId="7">
    <w:abstractNumId w:val="5"/>
  </w:num>
  <w:num w:numId="8">
    <w:abstractNumId w:val="7"/>
  </w:num>
  <w:num w:numId="9">
    <w:abstractNumId w:val="6"/>
  </w:num>
  <w:num w:numId="10">
    <w:abstractNumId w:val="20"/>
  </w:num>
  <w:num w:numId="11">
    <w:abstractNumId w:val="29"/>
  </w:num>
  <w:num w:numId="12">
    <w:abstractNumId w:val="18"/>
  </w:num>
  <w:num w:numId="13">
    <w:abstractNumId w:val="1"/>
  </w:num>
  <w:num w:numId="14">
    <w:abstractNumId w:val="25"/>
  </w:num>
  <w:num w:numId="15">
    <w:abstractNumId w:val="19"/>
  </w:num>
  <w:num w:numId="16">
    <w:abstractNumId w:val="26"/>
  </w:num>
  <w:num w:numId="17">
    <w:abstractNumId w:val="12"/>
  </w:num>
  <w:num w:numId="18">
    <w:abstractNumId w:val="4"/>
  </w:num>
  <w:num w:numId="19">
    <w:abstractNumId w:val="24"/>
  </w:num>
  <w:num w:numId="20">
    <w:abstractNumId w:val="17"/>
  </w:num>
  <w:num w:numId="21">
    <w:abstractNumId w:val="8"/>
  </w:num>
  <w:num w:numId="22">
    <w:abstractNumId w:val="10"/>
  </w:num>
  <w:num w:numId="23">
    <w:abstractNumId w:val="23"/>
  </w:num>
  <w:num w:numId="24">
    <w:abstractNumId w:val="3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10909"/>
    <w:rsid w:val="00012CFF"/>
    <w:rsid w:val="00016F73"/>
    <w:rsid w:val="00021BEC"/>
    <w:rsid w:val="00032188"/>
    <w:rsid w:val="00033F56"/>
    <w:rsid w:val="0004183B"/>
    <w:rsid w:val="00050BC6"/>
    <w:rsid w:val="00054131"/>
    <w:rsid w:val="00070B27"/>
    <w:rsid w:val="000743A8"/>
    <w:rsid w:val="000C15F0"/>
    <w:rsid w:val="000D213A"/>
    <w:rsid w:val="000F39DE"/>
    <w:rsid w:val="000F68A1"/>
    <w:rsid w:val="00110CCC"/>
    <w:rsid w:val="0013234F"/>
    <w:rsid w:val="00134D55"/>
    <w:rsid w:val="00136896"/>
    <w:rsid w:val="00167FF7"/>
    <w:rsid w:val="00190431"/>
    <w:rsid w:val="0019700B"/>
    <w:rsid w:val="001B3478"/>
    <w:rsid w:val="001F124F"/>
    <w:rsid w:val="001F6E88"/>
    <w:rsid w:val="0020205B"/>
    <w:rsid w:val="00207F40"/>
    <w:rsid w:val="002B3704"/>
    <w:rsid w:val="002D5A3D"/>
    <w:rsid w:val="002E297E"/>
    <w:rsid w:val="002F2597"/>
    <w:rsid w:val="003134A5"/>
    <w:rsid w:val="00325C31"/>
    <w:rsid w:val="00346AD8"/>
    <w:rsid w:val="003771D7"/>
    <w:rsid w:val="003E13DC"/>
    <w:rsid w:val="003F493A"/>
    <w:rsid w:val="00404EB1"/>
    <w:rsid w:val="00423EC7"/>
    <w:rsid w:val="00464E59"/>
    <w:rsid w:val="004802BD"/>
    <w:rsid w:val="00481BAC"/>
    <w:rsid w:val="004B3788"/>
    <w:rsid w:val="004F1EFA"/>
    <w:rsid w:val="00505DB8"/>
    <w:rsid w:val="00557357"/>
    <w:rsid w:val="00577963"/>
    <w:rsid w:val="00577EB4"/>
    <w:rsid w:val="0058618E"/>
    <w:rsid w:val="005E1C9E"/>
    <w:rsid w:val="005F18E4"/>
    <w:rsid w:val="00613E89"/>
    <w:rsid w:val="00651A1B"/>
    <w:rsid w:val="00675EB5"/>
    <w:rsid w:val="006A1EBF"/>
    <w:rsid w:val="006A43F0"/>
    <w:rsid w:val="006C62EF"/>
    <w:rsid w:val="006E1556"/>
    <w:rsid w:val="0070560B"/>
    <w:rsid w:val="00750733"/>
    <w:rsid w:val="00771C0D"/>
    <w:rsid w:val="007774A1"/>
    <w:rsid w:val="007A538F"/>
    <w:rsid w:val="007E0946"/>
    <w:rsid w:val="007E43B8"/>
    <w:rsid w:val="00806B45"/>
    <w:rsid w:val="00831FEF"/>
    <w:rsid w:val="00832242"/>
    <w:rsid w:val="008E58BC"/>
    <w:rsid w:val="008F14A0"/>
    <w:rsid w:val="00923F9E"/>
    <w:rsid w:val="009334F9"/>
    <w:rsid w:val="0094767B"/>
    <w:rsid w:val="00961599"/>
    <w:rsid w:val="00974A08"/>
    <w:rsid w:val="009A65AA"/>
    <w:rsid w:val="009C74C5"/>
    <w:rsid w:val="009F0498"/>
    <w:rsid w:val="00A00DDA"/>
    <w:rsid w:val="00A37F10"/>
    <w:rsid w:val="00AA20CE"/>
    <w:rsid w:val="00AA5474"/>
    <w:rsid w:val="00AB65C0"/>
    <w:rsid w:val="00AD25D5"/>
    <w:rsid w:val="00AE3423"/>
    <w:rsid w:val="00AE65ED"/>
    <w:rsid w:val="00B00E17"/>
    <w:rsid w:val="00B01E0B"/>
    <w:rsid w:val="00B04F8B"/>
    <w:rsid w:val="00B21B58"/>
    <w:rsid w:val="00B51245"/>
    <w:rsid w:val="00BB628F"/>
    <w:rsid w:val="00BC721A"/>
    <w:rsid w:val="00C419FA"/>
    <w:rsid w:val="00C42DA5"/>
    <w:rsid w:val="00C53097"/>
    <w:rsid w:val="00C57D19"/>
    <w:rsid w:val="00C84108"/>
    <w:rsid w:val="00CA39F1"/>
    <w:rsid w:val="00CB3C23"/>
    <w:rsid w:val="00CE2565"/>
    <w:rsid w:val="00CE6381"/>
    <w:rsid w:val="00D07290"/>
    <w:rsid w:val="00D3291D"/>
    <w:rsid w:val="00D47118"/>
    <w:rsid w:val="00D900C5"/>
    <w:rsid w:val="00DB4284"/>
    <w:rsid w:val="00DF129F"/>
    <w:rsid w:val="00E4748C"/>
    <w:rsid w:val="00E65AF6"/>
    <w:rsid w:val="00E815CA"/>
    <w:rsid w:val="00F24412"/>
    <w:rsid w:val="00F73404"/>
    <w:rsid w:val="00F815F3"/>
    <w:rsid w:val="00FB17F0"/>
    <w:rsid w:val="00FD27F8"/>
    <w:rsid w:val="00FE3CEC"/>
    <w:rsid w:val="00FE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42F83"/>
  <w15:docId w15:val="{E916264A-A6C1-4870-B50E-2256D21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E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46A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6AD8"/>
    <w:rPr>
      <w:sz w:val="24"/>
      <w:szCs w:val="24"/>
    </w:rPr>
  </w:style>
  <w:style w:type="paragraph" w:customStyle="1" w:styleId="Tekstpodstawowy22">
    <w:name w:val="Tekst podstawowy 22"/>
    <w:basedOn w:val="Normalny"/>
    <w:rsid w:val="00A37F10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D7B4-5465-4617-A438-0CCCD587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19</cp:revision>
  <cp:lastPrinted>2018-10-22T11:34:00Z</cp:lastPrinted>
  <dcterms:created xsi:type="dcterms:W3CDTF">2018-08-28T11:34:00Z</dcterms:created>
  <dcterms:modified xsi:type="dcterms:W3CDTF">2018-12-06T13:40:00Z</dcterms:modified>
</cp:coreProperties>
</file>