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7F40AFE9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1C0ED4">
        <w:rPr>
          <w:color w:val="000000" w:themeColor="text1"/>
        </w:rPr>
        <w:t>5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Start w:id="2" w:name="_Hlk509998084"/>
      <w:bookmarkEnd w:id="1"/>
      <w:r w:rsidR="0047155D">
        <w:rPr>
          <w:rFonts w:eastAsiaTheme="minorHAnsi"/>
          <w:lang w:eastAsia="en-US"/>
        </w:rPr>
        <w:t xml:space="preserve">dostawę </w:t>
      </w:r>
      <w:bookmarkStart w:id="3" w:name="_Hlk31794071"/>
      <w:r w:rsidR="0047155D" w:rsidRPr="00FD6FE0">
        <w:rPr>
          <w:rFonts w:eastAsiaTheme="minorHAnsi"/>
          <w:bCs/>
          <w:lang w:eastAsia="en-US"/>
        </w:rPr>
        <w:t xml:space="preserve">sprzętu komputerowego </w:t>
      </w:r>
      <w:bookmarkEnd w:id="3"/>
      <w:r w:rsidR="004A7C6F">
        <w:rPr>
          <w:rFonts w:eastAsiaTheme="minorHAnsi"/>
          <w:bCs/>
          <w:lang w:eastAsia="en-US"/>
        </w:rPr>
        <w:t>do pracowni logistycznej i pracowni reklamy</w:t>
      </w:r>
      <w:r w:rsidR="0047155D" w:rsidRPr="00FD6FE0">
        <w:rPr>
          <w:rFonts w:eastAsiaTheme="minorHAnsi"/>
          <w:bCs/>
          <w:lang w:eastAsia="en-US"/>
        </w:rPr>
        <w:t xml:space="preserve"> </w:t>
      </w:r>
      <w:bookmarkEnd w:id="2"/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1276"/>
        <w:gridCol w:w="1559"/>
        <w:gridCol w:w="1559"/>
        <w:gridCol w:w="1350"/>
      </w:tblGrid>
      <w:tr w:rsidR="000047BA" w:rsidRPr="000047BA" w14:paraId="7AC81322" w14:textId="77777777" w:rsidTr="00EF6B58">
        <w:trPr>
          <w:trHeight w:val="777"/>
          <w:jc w:val="right"/>
        </w:trPr>
        <w:tc>
          <w:tcPr>
            <w:tcW w:w="709" w:type="dxa"/>
            <w:vAlign w:val="center"/>
          </w:tcPr>
          <w:p w14:paraId="458DC10D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lastRenderedPageBreak/>
              <w:t>L. p.</w:t>
            </w:r>
          </w:p>
        </w:tc>
        <w:tc>
          <w:tcPr>
            <w:tcW w:w="2830" w:type="dxa"/>
            <w:vAlign w:val="center"/>
          </w:tcPr>
          <w:p w14:paraId="6A33DDF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276" w:type="dxa"/>
          </w:tcPr>
          <w:p w14:paraId="62D67F07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59D421E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3A24BBFC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559" w:type="dxa"/>
            <w:vAlign w:val="center"/>
          </w:tcPr>
          <w:p w14:paraId="2E4C8711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48E66CD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0" w:type="dxa"/>
            <w:vAlign w:val="center"/>
          </w:tcPr>
          <w:p w14:paraId="4AE97F5E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0047BA" w:rsidRPr="000047BA" w14:paraId="4A6DD4EA" w14:textId="77777777" w:rsidTr="00EF6B58">
        <w:trPr>
          <w:trHeight w:val="130"/>
          <w:jc w:val="right"/>
        </w:trPr>
        <w:tc>
          <w:tcPr>
            <w:tcW w:w="709" w:type="dxa"/>
            <w:vAlign w:val="center"/>
          </w:tcPr>
          <w:p w14:paraId="68930552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830" w:type="dxa"/>
            <w:vAlign w:val="center"/>
          </w:tcPr>
          <w:p w14:paraId="6B40124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276" w:type="dxa"/>
          </w:tcPr>
          <w:p w14:paraId="140AE2F3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00B14924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14:paraId="2C4F9AC8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0" w:type="dxa"/>
            <w:vAlign w:val="center"/>
          </w:tcPr>
          <w:p w14:paraId="04F1C70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0047BA" w:rsidRPr="000047BA" w14:paraId="58FB00E5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728DE404" w14:textId="77777777" w:rsidR="000047BA" w:rsidRPr="000047BA" w:rsidRDefault="000047BA" w:rsidP="000047BA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48716F3B" w14:textId="77777777" w:rsidR="000047BA" w:rsidRPr="000047BA" w:rsidRDefault="000047BA" w:rsidP="000047BA">
            <w:pPr>
              <w:jc w:val="both"/>
              <w:rPr>
                <w:rFonts w:eastAsiaTheme="minorHAnsi"/>
                <w:lang w:eastAsia="en-US"/>
              </w:rPr>
            </w:pPr>
            <w:r w:rsidRPr="000047BA">
              <w:rPr>
                <w:rFonts w:eastAsiaTheme="minorHAnsi"/>
                <w:lang w:eastAsia="en-US"/>
              </w:rPr>
              <w:t>Komputer stacjonarny typu All In One</w:t>
            </w:r>
          </w:p>
          <w:p w14:paraId="42C4F4FD" w14:textId="77777777" w:rsidR="000047BA" w:rsidRPr="000047BA" w:rsidRDefault="000047BA" w:rsidP="000047BA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8F75D7D" w14:textId="77777777" w:rsidR="000047BA" w:rsidRPr="000047BA" w:rsidRDefault="000047BA" w:rsidP="000047BA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32</w:t>
            </w:r>
          </w:p>
        </w:tc>
        <w:tc>
          <w:tcPr>
            <w:tcW w:w="1559" w:type="dxa"/>
            <w:vAlign w:val="center"/>
          </w:tcPr>
          <w:p w14:paraId="64CA3423" w14:textId="77777777" w:rsidR="000047BA" w:rsidRPr="000047BA" w:rsidRDefault="000047BA" w:rsidP="000047BA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C3F179B" w14:textId="77777777" w:rsidR="000047BA" w:rsidRPr="000047BA" w:rsidRDefault="000047BA" w:rsidP="000047BA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5B795692" w14:textId="77777777" w:rsidR="000047BA" w:rsidRPr="000047BA" w:rsidRDefault="000047BA" w:rsidP="000047BA">
            <w:pPr>
              <w:rPr>
                <w:iCs/>
                <w:vertAlign w:val="superscript"/>
              </w:rPr>
            </w:pPr>
          </w:p>
        </w:tc>
      </w:tr>
      <w:tr w:rsidR="00EF6B58" w:rsidRPr="000047BA" w14:paraId="13115572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743A7C4C" w14:textId="77777777" w:rsidR="00EF6B58" w:rsidRPr="000047BA" w:rsidRDefault="00EF6B58" w:rsidP="00EF6B58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02BF6C42" w14:textId="084BD444" w:rsidR="00EF6B58" w:rsidRPr="000047BA" w:rsidRDefault="00EF6B58" w:rsidP="00EF6B5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bCs/>
              </w:rPr>
              <w:t>Pakiet biurowy</w:t>
            </w:r>
          </w:p>
        </w:tc>
        <w:tc>
          <w:tcPr>
            <w:tcW w:w="1276" w:type="dxa"/>
            <w:vAlign w:val="center"/>
          </w:tcPr>
          <w:p w14:paraId="04A8C66B" w14:textId="601AF06B" w:rsidR="00EF6B58" w:rsidRPr="000047BA" w:rsidRDefault="00EF6B58" w:rsidP="00EF6B5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Pr="009440B6">
              <w:rPr>
                <w:bCs/>
                <w:iCs/>
              </w:rPr>
              <w:t>32</w:t>
            </w:r>
            <w:r>
              <w:rPr>
                <w:bCs/>
                <w:iCs/>
              </w:rPr>
              <w:t xml:space="preserve"> stanowiska</w:t>
            </w:r>
          </w:p>
        </w:tc>
        <w:tc>
          <w:tcPr>
            <w:tcW w:w="1559" w:type="dxa"/>
            <w:vAlign w:val="center"/>
          </w:tcPr>
          <w:p w14:paraId="59D0B151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62F54F9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50DB95DE" w14:textId="77777777" w:rsidR="00EF6B58" w:rsidRPr="000047BA" w:rsidRDefault="00EF6B58" w:rsidP="00EF6B58">
            <w:pPr>
              <w:rPr>
                <w:iCs/>
                <w:vertAlign w:val="superscript"/>
              </w:rPr>
            </w:pPr>
          </w:p>
        </w:tc>
      </w:tr>
      <w:tr w:rsidR="00EF6B58" w:rsidRPr="000047BA" w14:paraId="73827BA5" w14:textId="77777777" w:rsidTr="00EF6B58">
        <w:trPr>
          <w:trHeight w:val="532"/>
          <w:jc w:val="right"/>
        </w:trPr>
        <w:tc>
          <w:tcPr>
            <w:tcW w:w="709" w:type="dxa"/>
            <w:vAlign w:val="center"/>
          </w:tcPr>
          <w:p w14:paraId="6962E047" w14:textId="77777777" w:rsidR="00EF6B58" w:rsidRPr="000047BA" w:rsidRDefault="00EF6B58" w:rsidP="00EF6B58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1142EC8C" w14:textId="333F827F" w:rsidR="00EF6B58" w:rsidRPr="000047BA" w:rsidRDefault="00EF6B58" w:rsidP="00EF6B58">
            <w:pPr>
              <w:jc w:val="both"/>
              <w:rPr>
                <w:rFonts w:eastAsiaTheme="minorHAnsi"/>
                <w:lang w:eastAsia="en-US"/>
              </w:rPr>
            </w:pPr>
            <w:r>
              <w:t>Program antywirusowy</w:t>
            </w:r>
          </w:p>
        </w:tc>
        <w:tc>
          <w:tcPr>
            <w:tcW w:w="1276" w:type="dxa"/>
            <w:vAlign w:val="center"/>
          </w:tcPr>
          <w:p w14:paraId="4F797ECA" w14:textId="267E1516" w:rsidR="00EF6B58" w:rsidRPr="000047BA" w:rsidRDefault="00EF6B58" w:rsidP="00EF6B5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Pr="009440B6">
              <w:rPr>
                <w:bCs/>
                <w:iCs/>
              </w:rPr>
              <w:t>32</w:t>
            </w:r>
            <w:r>
              <w:rPr>
                <w:bCs/>
                <w:iCs/>
              </w:rPr>
              <w:t xml:space="preserve"> stanowiska</w:t>
            </w:r>
          </w:p>
        </w:tc>
        <w:tc>
          <w:tcPr>
            <w:tcW w:w="1559" w:type="dxa"/>
            <w:vAlign w:val="center"/>
          </w:tcPr>
          <w:p w14:paraId="0301F39D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7CEB748B" w14:textId="77777777" w:rsidR="00EF6B58" w:rsidRPr="000047BA" w:rsidRDefault="00EF6B58" w:rsidP="00EF6B58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0" w:type="dxa"/>
            <w:vAlign w:val="center"/>
          </w:tcPr>
          <w:p w14:paraId="6FE306A3" w14:textId="77777777" w:rsidR="00EF6B58" w:rsidRPr="000047BA" w:rsidRDefault="00EF6B58" w:rsidP="00EF6B58">
            <w:pPr>
              <w:rPr>
                <w:iCs/>
                <w:vertAlign w:val="superscript"/>
              </w:rPr>
            </w:pP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79EA0C09" w14:textId="29562BB2" w:rsidR="00A00DDA" w:rsidRPr="004A7C6F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 xml:space="preserve">Zamówienie wykonam </w:t>
      </w:r>
      <w:r w:rsidR="001C0ED4">
        <w:t xml:space="preserve">w terminie 60 dni kalendarzowych </w:t>
      </w:r>
      <w:bookmarkStart w:id="4" w:name="_GoBack"/>
      <w:bookmarkEnd w:id="4"/>
      <w:r w:rsidR="001C0ED4">
        <w:t>od dnia następnego po podpisaniu umowy.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3EDF08B7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okres gwarancji i rękojmi wynosi </w:t>
      </w:r>
      <w:r w:rsidR="006A7508">
        <w:rPr>
          <w:color w:val="000000"/>
        </w:rPr>
        <w:t>48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 oraz rękojmi</w:t>
      </w:r>
      <w:r w:rsidRPr="001E2D5A">
        <w:rPr>
          <w:color w:val="000000"/>
        </w:rPr>
        <w:t>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5" w:name="_Hlk511045738"/>
      <w:r w:rsidRPr="00A00DDA">
        <w:rPr>
          <w:szCs w:val="22"/>
          <w:lang w:eastAsia="en-US"/>
        </w:rPr>
        <w:t>wniesienia, rozpakowania</w:t>
      </w:r>
      <w:bookmarkEnd w:id="5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4EBADCD9" w14:textId="6AC8AD1B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74993892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lastRenderedPageBreak/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2327F2D8" w:rsidR="00B0242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lastRenderedPageBreak/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6"/>
    <w:bookmarkEnd w:id="7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C0ED4"/>
    <w:rsid w:val="001F2210"/>
    <w:rsid w:val="001F54FC"/>
    <w:rsid w:val="001F6E88"/>
    <w:rsid w:val="0020205B"/>
    <w:rsid w:val="00232C0A"/>
    <w:rsid w:val="002B3704"/>
    <w:rsid w:val="002D5A3D"/>
    <w:rsid w:val="00325C31"/>
    <w:rsid w:val="0037261A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C3E70"/>
    <w:rsid w:val="008D1322"/>
    <w:rsid w:val="008D4863"/>
    <w:rsid w:val="008E58BC"/>
    <w:rsid w:val="00922318"/>
    <w:rsid w:val="0094767B"/>
    <w:rsid w:val="00961599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1019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63</cp:revision>
  <cp:lastPrinted>2018-07-24T10:40:00Z</cp:lastPrinted>
  <dcterms:created xsi:type="dcterms:W3CDTF">2018-03-01T13:05:00Z</dcterms:created>
  <dcterms:modified xsi:type="dcterms:W3CDTF">2020-04-24T09:01:00Z</dcterms:modified>
</cp:coreProperties>
</file>