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B20342">
        <w:rPr>
          <w:b/>
        </w:rPr>
        <w:t xml:space="preserve">kursu </w:t>
      </w:r>
      <w:bookmarkStart w:id="1" w:name="_Hlk49948640"/>
      <w:r w:rsidR="0009723B" w:rsidRPr="0009723B">
        <w:rPr>
          <w:b/>
          <w:bCs/>
        </w:rPr>
        <w:t>obsługi wózków jezdniowych podnośnikowych</w:t>
      </w:r>
      <w:r w:rsidR="00FD62AF">
        <w:rPr>
          <w:b/>
          <w:bCs/>
        </w:rPr>
        <w:t xml:space="preserve"> </w:t>
      </w:r>
      <w:bookmarkEnd w:id="1"/>
      <w:r w:rsidR="00100FFC" w:rsidRPr="00100FFC">
        <w:rPr>
          <w:b/>
          <w:bCs/>
        </w:rPr>
        <w:t>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  <w:bookmarkStart w:id="2" w:name="_GoBack"/>
            <w:bookmarkEnd w:id="2"/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4" w:name="_Hlk508285160"/>
    <w:bookmarkStart w:id="5" w:name="_Hlk508285159"/>
    <w:bookmarkStart w:id="6" w:name="_Hlk49948681"/>
    <w:bookmarkStart w:id="7" w:name="_Hlk49948682"/>
    <w:bookmarkStart w:id="8" w:name="_Hlk49948683"/>
    <w:bookmarkStart w:id="9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4"/>
    <w:bookmarkEnd w:id="5"/>
    <w:r w:rsidRPr="008E723D">
      <w:rPr>
        <w:rFonts w:eastAsia="Calibri"/>
        <w:sz w:val="20"/>
        <w:szCs w:val="20"/>
        <w:lang w:eastAsia="en-US"/>
      </w:rPr>
      <w:t>Społecznego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6B26A3"/>
    <w:rsid w:val="007639BE"/>
    <w:rsid w:val="00A47625"/>
    <w:rsid w:val="00B20342"/>
    <w:rsid w:val="00B75DE1"/>
    <w:rsid w:val="00BB01E4"/>
    <w:rsid w:val="00BE06AA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FC8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20</cp:revision>
  <cp:lastPrinted>2020-09-02T12:18:00Z</cp:lastPrinted>
  <dcterms:created xsi:type="dcterms:W3CDTF">2018-04-18T13:44:00Z</dcterms:created>
  <dcterms:modified xsi:type="dcterms:W3CDTF">2020-09-02T12:18:00Z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