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7D592E" w:rsidRPr="007D592E">
        <w:rPr>
          <w:b/>
        </w:rPr>
        <w:t>kursu spawania metodą MIG (131), MAG (135) i TIG (141)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4631E" w:rsidRPr="00BE00E5" w:rsidRDefault="0094767B" w:rsidP="0024631E">
      <w:pPr>
        <w:spacing w:before="120"/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C67DD6" w:rsidRPr="00C67DD6" w:rsidRDefault="00C67DD6" w:rsidP="00C67DD6">
            <w:pPr>
              <w:jc w:val="center"/>
              <w:rPr>
                <w:b/>
              </w:rPr>
            </w:pPr>
            <w:bookmarkStart w:id="1" w:name="_Hlk47427227"/>
            <w:r w:rsidRPr="00C67DD6">
              <w:rPr>
                <w:b/>
              </w:rPr>
              <w:t>Kurs spawania metodą MIG (131), MAG (135)</w:t>
            </w:r>
          </w:p>
          <w:p w:rsidR="0024631E" w:rsidRPr="00BE00E5" w:rsidRDefault="00C67DD6" w:rsidP="00C67DD6">
            <w:pPr>
              <w:jc w:val="center"/>
              <w:rPr>
                <w:b/>
              </w:rPr>
            </w:pPr>
            <w:r w:rsidRPr="00C67DD6">
              <w:rPr>
                <w:b/>
              </w:rPr>
              <w:t>Zespół Szkół Ponadpodstawowych w Świeciu</w:t>
            </w:r>
            <w:r w:rsidRPr="00C67DD6">
              <w:rPr>
                <w:b/>
              </w:rPr>
              <w:br/>
              <w:t>(20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lastRenderedPageBreak/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C67DD6">
              <w:t>kursie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</w:t>
            </w:r>
            <w:r w:rsidR="00C67DD6">
              <w:t>kursie</w:t>
            </w:r>
            <w:r>
              <w:t xml:space="preserve"> </w:t>
            </w:r>
            <w:r w:rsidR="00C67DD6">
              <w:t>10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C67DD6">
              <w:t>kursie</w:t>
            </w:r>
            <w:r>
              <w:t xml:space="preserve"> 2</w:t>
            </w:r>
            <w:r w:rsidR="00C67DD6">
              <w:t>0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1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C67DD6" w:rsidRPr="00C67DD6" w:rsidRDefault="00C67DD6" w:rsidP="00C67DD6">
            <w:pPr>
              <w:jc w:val="center"/>
              <w:rPr>
                <w:b/>
              </w:rPr>
            </w:pPr>
            <w:bookmarkStart w:id="2" w:name="_Hlk47690702"/>
            <w:r w:rsidRPr="00C67DD6">
              <w:rPr>
                <w:b/>
              </w:rPr>
              <w:t>Kurs spawania metodą TIG (141)</w:t>
            </w:r>
          </w:p>
          <w:p w:rsidR="0024631E" w:rsidRPr="00BE00E5" w:rsidRDefault="00C67DD6" w:rsidP="00C67DD6">
            <w:pPr>
              <w:jc w:val="center"/>
              <w:rPr>
                <w:b/>
              </w:rPr>
            </w:pPr>
            <w:r w:rsidRPr="00C67DD6">
              <w:rPr>
                <w:b/>
              </w:rPr>
              <w:t>Zespół Szkół Ponadpodstawowych w Świeciu</w:t>
            </w:r>
            <w:r w:rsidRPr="00C67DD6">
              <w:rPr>
                <w:b/>
              </w:rPr>
              <w:br/>
              <w:t>(20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C67DD6">
              <w:t>kursie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</w:t>
            </w:r>
            <w:r w:rsidR="00C67DD6">
              <w:t>kursie</w:t>
            </w:r>
            <w:r>
              <w:t xml:space="preserve"> </w:t>
            </w:r>
            <w:r w:rsidR="00C67DD6">
              <w:t>10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C67DD6">
              <w:t>kursie</w:t>
            </w:r>
            <w:r>
              <w:t xml:space="preserve"> </w:t>
            </w:r>
            <w:r w:rsidR="00C67DD6">
              <w:t>20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2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C67DD6" w:rsidRPr="00C67DD6" w:rsidRDefault="00C67DD6" w:rsidP="00C67DD6">
            <w:pPr>
              <w:jc w:val="center"/>
              <w:rPr>
                <w:b/>
              </w:rPr>
            </w:pPr>
            <w:r w:rsidRPr="00C67DD6">
              <w:rPr>
                <w:b/>
              </w:rPr>
              <w:t>Kurs spawania metodą  TIG (141)</w:t>
            </w:r>
          </w:p>
          <w:p w:rsidR="00C67DD6" w:rsidRPr="00C67DD6" w:rsidRDefault="00C67DD6" w:rsidP="00C67DD6">
            <w:pPr>
              <w:jc w:val="center"/>
              <w:rPr>
                <w:b/>
              </w:rPr>
            </w:pPr>
            <w:r w:rsidRPr="00C67DD6">
              <w:rPr>
                <w:b/>
              </w:rPr>
              <w:t>Zespół Szkół w Nowem</w:t>
            </w:r>
          </w:p>
          <w:p w:rsidR="0024631E" w:rsidRPr="00BE00E5" w:rsidRDefault="00C67DD6" w:rsidP="00C67DD6">
            <w:pPr>
              <w:jc w:val="center"/>
              <w:rPr>
                <w:b/>
              </w:rPr>
            </w:pPr>
            <w:r w:rsidRPr="00C67DD6">
              <w:rPr>
                <w:b/>
              </w:rPr>
              <w:t>(8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 xml:space="preserve">brutto </w:t>
            </w:r>
            <w:r w:rsidRPr="00BE00E5">
              <w:rPr>
                <w:b/>
              </w:rPr>
              <w:t>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C67DD6">
              <w:t>kursie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C67DD6">
              <w:t>kursie 8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</w:tbl>
    <w:p w:rsidR="004D2CC2" w:rsidRPr="0024631E" w:rsidRDefault="00A00DDA" w:rsidP="007D592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7D592E" w:rsidRPr="007D592E" w:rsidRDefault="007D592E" w:rsidP="007D592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kurs spawania metodą MIG (131), MAG (135) dla 20 uczestników</w:t>
      </w:r>
      <w:r>
        <w:rPr>
          <w:rFonts w:eastAsia="Calibri"/>
          <w:bCs/>
          <w:lang w:eastAsia="en-US"/>
        </w:rPr>
        <w:t>:</w:t>
      </w:r>
    </w:p>
    <w:p w:rsidR="007D592E" w:rsidRPr="007D592E" w:rsidRDefault="007D592E" w:rsidP="007D592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od 1 października 2020 r. do 31 maja 2021 r.:</w:t>
      </w:r>
    </w:p>
    <w:p w:rsidR="007D592E" w:rsidRPr="007D592E" w:rsidRDefault="007D592E" w:rsidP="007D592E">
      <w:pPr>
        <w:pStyle w:val="Akapitzlist"/>
        <w:autoSpaceDE w:val="0"/>
        <w:autoSpaceDN w:val="0"/>
        <w:adjustRightInd w:val="0"/>
        <w:spacing w:after="120"/>
        <w:ind w:left="656" w:firstLine="424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lastRenderedPageBreak/>
        <w:t>- Grupa I: 10 osób z Zespołu Szkół Ponadpodstawowych w Świeciu,</w:t>
      </w:r>
    </w:p>
    <w:p w:rsidR="007D592E" w:rsidRPr="007D592E" w:rsidRDefault="007D592E" w:rsidP="007D592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od 1 października 2021 r. do 31 maja 2022 r.:</w:t>
      </w:r>
    </w:p>
    <w:p w:rsidR="007D592E" w:rsidRPr="007D592E" w:rsidRDefault="007D592E" w:rsidP="007D592E">
      <w:pPr>
        <w:pStyle w:val="Akapitzlist"/>
        <w:autoSpaceDE w:val="0"/>
        <w:autoSpaceDN w:val="0"/>
        <w:adjustRightInd w:val="0"/>
        <w:spacing w:after="120"/>
        <w:ind w:left="656" w:firstLine="424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- Grupa II: 10 osób z Zespołu Szkół Ponadpodstawowych w Świeciu,</w:t>
      </w:r>
    </w:p>
    <w:p w:rsidR="007D592E" w:rsidRPr="007D592E" w:rsidRDefault="007D592E" w:rsidP="007D592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kurs spawania metodą TIG (141) dla 28 uczestników:</w:t>
      </w:r>
    </w:p>
    <w:p w:rsidR="007D592E" w:rsidRPr="007D592E" w:rsidRDefault="007D592E" w:rsidP="007D592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/>
        <w:ind w:left="993"/>
        <w:rPr>
          <w:rFonts w:eastAsia="Calibri"/>
          <w:bCs/>
          <w:lang w:eastAsia="en-US"/>
        </w:rPr>
      </w:pPr>
      <w:bookmarkStart w:id="3" w:name="_Hlk47685023"/>
      <w:r w:rsidRPr="007D592E">
        <w:rPr>
          <w:rFonts w:eastAsia="Calibri"/>
          <w:bCs/>
          <w:lang w:eastAsia="en-US"/>
        </w:rPr>
        <w:t>od 2 stycznia 2021 r. do 31 maja 2021 r.:</w:t>
      </w:r>
    </w:p>
    <w:p w:rsidR="007D592E" w:rsidRPr="007D592E" w:rsidRDefault="007D592E" w:rsidP="007D592E">
      <w:pPr>
        <w:pStyle w:val="Akapitzlist"/>
        <w:autoSpaceDE w:val="0"/>
        <w:autoSpaceDN w:val="0"/>
        <w:adjustRightInd w:val="0"/>
        <w:spacing w:after="120"/>
        <w:ind w:left="656" w:firstLine="424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- Grupa I: 10 osób z Zespołu Szkół Ponadpodstawowych w Świeciu,</w:t>
      </w:r>
    </w:p>
    <w:p w:rsidR="007D592E" w:rsidRPr="007D592E" w:rsidRDefault="007D592E" w:rsidP="007D592E">
      <w:pPr>
        <w:pStyle w:val="Akapitzlist"/>
        <w:autoSpaceDE w:val="0"/>
        <w:autoSpaceDN w:val="0"/>
        <w:adjustRightInd w:val="0"/>
        <w:spacing w:after="120"/>
        <w:ind w:left="656" w:firstLine="424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- Grupa II: 8 osób z Zespołu Szkół w Nowem,</w:t>
      </w:r>
    </w:p>
    <w:bookmarkEnd w:id="3"/>
    <w:p w:rsidR="007D592E" w:rsidRPr="007D592E" w:rsidRDefault="007D592E" w:rsidP="007D592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/>
        <w:ind w:left="993"/>
        <w:rPr>
          <w:rFonts w:eastAsia="Calibri"/>
          <w:bCs/>
          <w:lang w:eastAsia="en-US"/>
        </w:rPr>
      </w:pPr>
      <w:r w:rsidRPr="007D592E">
        <w:rPr>
          <w:rFonts w:eastAsia="Calibri"/>
          <w:bCs/>
          <w:lang w:eastAsia="en-US"/>
        </w:rPr>
        <w:t>od 2 stycznia 2022 r. do 31 maja 2022 r.:</w:t>
      </w:r>
    </w:p>
    <w:p w:rsidR="0024631E" w:rsidRPr="0024631E" w:rsidRDefault="007D592E" w:rsidP="007D592E">
      <w:pPr>
        <w:pStyle w:val="Akapitzlist"/>
        <w:autoSpaceDE w:val="0"/>
        <w:autoSpaceDN w:val="0"/>
        <w:adjustRightInd w:val="0"/>
        <w:spacing w:before="120" w:after="120"/>
        <w:ind w:left="656" w:firstLine="424"/>
        <w:jc w:val="both"/>
        <w:rPr>
          <w:lang w:eastAsia="en-US"/>
        </w:rPr>
      </w:pPr>
      <w:r w:rsidRPr="007D592E">
        <w:rPr>
          <w:rFonts w:eastAsia="Calibri"/>
          <w:bCs/>
          <w:lang w:eastAsia="en-US"/>
        </w:rPr>
        <w:t>- Grupa III: 10 osób z Zespołu Szkół Ponadpodstawowych w Świeciu</w:t>
      </w:r>
      <w:r w:rsidR="0024631E" w:rsidRPr="0024631E">
        <w:rPr>
          <w:rFonts w:eastAsia="Calibri"/>
          <w:lang w:eastAsia="en-US"/>
        </w:rPr>
        <w:t>.</w:t>
      </w:r>
    </w:p>
    <w:p w:rsidR="002577E3" w:rsidRDefault="00895BBD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K</w:t>
      </w:r>
      <w:r w:rsidRPr="00895BBD">
        <w:rPr>
          <w:bCs/>
        </w:rPr>
        <w:t xml:space="preserve">urs </w:t>
      </w:r>
      <w:r w:rsidR="007D592E" w:rsidRPr="007D592E">
        <w:rPr>
          <w:bCs/>
        </w:rPr>
        <w:t>spawania metodą MIG (131), MAG (135) i TIG (141)</w:t>
      </w:r>
      <w:r w:rsidR="00465B91" w:rsidRPr="00465B91">
        <w:rPr>
          <w:bCs/>
        </w:rPr>
        <w:t xml:space="preserve">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9F5691">
        <w:rPr>
          <w:lang w:eastAsia="en-US"/>
        </w:rPr>
        <w:t>4</w:t>
      </w:r>
      <w:r w:rsidR="007D592E">
        <w:rPr>
          <w:lang w:eastAsia="en-US"/>
        </w:rPr>
        <w:t>8</w:t>
      </w:r>
      <w:r w:rsidR="002D338E">
        <w:rPr>
          <w:lang w:eastAsia="en-US"/>
        </w:rPr>
        <w:t xml:space="preserve">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 xml:space="preserve">Na potwierdzenie posiadania dokumentów wymienionych w ust. </w:t>
      </w:r>
      <w:r w:rsidR="007D592E">
        <w:rPr>
          <w:lang w:eastAsia="en-US"/>
        </w:rPr>
        <w:t>4</w:t>
      </w:r>
      <w:r w:rsidR="00B3656F">
        <w:rPr>
          <w:lang w:eastAsia="en-US"/>
        </w:rPr>
        <w:t xml:space="preserve">, </w:t>
      </w:r>
      <w:r w:rsidR="007D592E">
        <w:rPr>
          <w:lang w:eastAsia="en-US"/>
        </w:rPr>
        <w:t>5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F03EF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F03EF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426" w:firstLine="708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F03EF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 w Nowem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709" w:firstLine="425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F03EFD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709" w:firstLine="425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</w:p>
    <w:p w:rsidR="0024631E" w:rsidRPr="00026606" w:rsidRDefault="0024631E" w:rsidP="00F03EFD">
      <w:pPr>
        <w:numPr>
          <w:ilvl w:val="0"/>
          <w:numId w:val="29"/>
        </w:numPr>
        <w:autoSpaceDE w:val="0"/>
        <w:autoSpaceDN w:val="0"/>
        <w:adjustRightInd w:val="0"/>
        <w:ind w:left="1134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 w Nowem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ind w:left="709" w:firstLine="425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F03EFD" w:rsidRDefault="00371AD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kursu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 xml:space="preserve">obowiązującymi przepisami </w:t>
      </w:r>
      <w:proofErr w:type="spellStart"/>
      <w:r w:rsidR="00BD7F49">
        <w:rPr>
          <w:rFonts w:eastAsiaTheme="minorHAnsi"/>
          <w:lang w:eastAsia="en-US"/>
        </w:rPr>
        <w:t>prawa</w:t>
      </w:r>
      <w:r w:rsidRPr="00207B50">
        <w:rPr>
          <w:color w:val="000000"/>
          <w:lang w:eastAsia="en-US"/>
        </w:rPr>
        <w:t>;</w:t>
      </w:r>
      <w:proofErr w:type="spellEnd"/>
    </w:p>
    <w:p w:rsidR="00F03EFD" w:rsidRDefault="006F5204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lastRenderedPageBreak/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proofErr w:type="spellStart"/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  <w:proofErr w:type="spellEnd"/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szCs w:val="22"/>
          <w:lang w:eastAsia="en-US"/>
        </w:rPr>
        <w:t>zapoznałem/</w:t>
      </w:r>
      <w:proofErr w:type="spellStart"/>
      <w:r w:rsidRPr="00F03EFD">
        <w:rPr>
          <w:szCs w:val="22"/>
          <w:lang w:eastAsia="en-US"/>
        </w:rPr>
        <w:t>am</w:t>
      </w:r>
      <w:proofErr w:type="spellEnd"/>
      <w:r w:rsidRPr="00F03EFD">
        <w:rPr>
          <w:szCs w:val="22"/>
          <w:lang w:eastAsia="en-US"/>
        </w:rPr>
        <w:t xml:space="preserve"> się z</w:t>
      </w:r>
      <w:r w:rsidR="009F5691" w:rsidRPr="00F03EFD">
        <w:rPr>
          <w:szCs w:val="22"/>
          <w:lang w:eastAsia="en-US"/>
        </w:rPr>
        <w:t>e</w:t>
      </w:r>
      <w:r w:rsidRPr="00F03EFD">
        <w:rPr>
          <w:szCs w:val="22"/>
          <w:lang w:eastAsia="en-US"/>
        </w:rPr>
        <w:t xml:space="preserve"> wzorem umowy</w:t>
      </w:r>
      <w:r w:rsidR="002D338E" w:rsidRPr="00F03EFD">
        <w:rPr>
          <w:szCs w:val="22"/>
          <w:lang w:eastAsia="en-US"/>
        </w:rPr>
        <w:t xml:space="preserve"> na realizację </w:t>
      </w:r>
      <w:r w:rsidR="00895BBD" w:rsidRPr="00F03EFD">
        <w:rPr>
          <w:bCs/>
          <w:szCs w:val="22"/>
          <w:lang w:eastAsia="en-US"/>
        </w:rPr>
        <w:t xml:space="preserve">kursu </w:t>
      </w:r>
      <w:bookmarkStart w:id="4" w:name="_Hlk51837532"/>
      <w:r w:rsidR="00C67DD6" w:rsidRPr="00F03EFD">
        <w:rPr>
          <w:bCs/>
          <w:szCs w:val="22"/>
          <w:lang w:eastAsia="en-US"/>
        </w:rPr>
        <w:t>spawania metodą MIG (131), MAG (135) i TIG (141)</w:t>
      </w:r>
      <w:bookmarkEnd w:id="4"/>
      <w:r w:rsidR="002D338E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>nie wnoszę żadnych zastrzeżeń do jej treści i zobowiązuję się</w:t>
      </w:r>
      <w:r w:rsidR="00806B45" w:rsidRPr="00F03EFD">
        <w:rPr>
          <w:szCs w:val="22"/>
          <w:lang w:eastAsia="en-US"/>
        </w:rPr>
        <w:t>,</w:t>
      </w:r>
      <w:r w:rsidRPr="00F03EFD">
        <w:rPr>
          <w:szCs w:val="22"/>
          <w:lang w:eastAsia="en-US"/>
        </w:rPr>
        <w:t xml:space="preserve"> </w:t>
      </w:r>
      <w:r w:rsidR="009F5691" w:rsidRPr="00F03EFD">
        <w:rPr>
          <w:szCs w:val="22"/>
          <w:lang w:eastAsia="en-US"/>
        </w:rPr>
        <w:br/>
      </w:r>
      <w:r w:rsidRPr="00F03EFD">
        <w:rPr>
          <w:szCs w:val="22"/>
          <w:lang w:eastAsia="en-US"/>
        </w:rPr>
        <w:t>w</w:t>
      </w:r>
      <w:r w:rsidR="009F5691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 xml:space="preserve">przypadku wyboru niniejszej oferty </w:t>
      </w:r>
      <w:r w:rsidR="00A861EA" w:rsidRPr="00F03EFD">
        <w:rPr>
          <w:szCs w:val="22"/>
          <w:lang w:eastAsia="en-US"/>
        </w:rPr>
        <w:t xml:space="preserve">za najkorzystniejszą, </w:t>
      </w:r>
      <w:r w:rsidRPr="00F03EFD">
        <w:rPr>
          <w:szCs w:val="22"/>
          <w:lang w:eastAsia="en-US"/>
        </w:rPr>
        <w:t>do zawarcia umowy w miejscu i terminie w</w:t>
      </w:r>
      <w:r w:rsidR="00A861EA" w:rsidRPr="00F03EFD">
        <w:rPr>
          <w:szCs w:val="22"/>
          <w:lang w:eastAsia="en-US"/>
        </w:rPr>
        <w:t>skazanym</w:t>
      </w:r>
      <w:r w:rsidRPr="00F03EFD">
        <w:rPr>
          <w:szCs w:val="22"/>
          <w:lang w:eastAsia="en-US"/>
        </w:rPr>
        <w:t xml:space="preserve"> przez Zamawiającego;</w:t>
      </w:r>
    </w:p>
    <w:p w:rsidR="00F03EFD" w:rsidRDefault="002D338E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 w:rsidRPr="00F03EFD"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C67DD6">
        <w:rPr>
          <w:lang w:eastAsia="en-US"/>
        </w:rPr>
        <w:t>4</w:t>
      </w:r>
      <w:r w:rsidRPr="0024631E">
        <w:rPr>
          <w:lang w:eastAsia="en-US"/>
        </w:rPr>
        <w:t xml:space="preserve"> faktur</w:t>
      </w:r>
      <w:r w:rsidR="00C67DD6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(tj. </w:t>
      </w:r>
      <w:r w:rsidR="00C67DD6" w:rsidRPr="00C67DD6">
        <w:t xml:space="preserve">dwie faktury za kurs spawania metodą MIG (131) i MAG (135) </w:t>
      </w:r>
      <w:r w:rsidR="00C67DD6" w:rsidRPr="00F03EFD">
        <w:rPr>
          <w:bCs/>
        </w:rPr>
        <w:t>i dwie faktury za kurs spawania metodą TIG (141)</w:t>
      </w:r>
      <w:r w:rsidR="0024631E" w:rsidRPr="00F03EFD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F03EFD">
        <w:rPr>
          <w:color w:val="000000"/>
          <w:lang w:eastAsia="en-US"/>
        </w:rPr>
        <w:t>atwierdzeniu jej przez Zamawiającego</w:t>
      </w:r>
      <w:r w:rsidR="00117AAC" w:rsidRPr="00F03EFD">
        <w:rPr>
          <w:color w:val="000000"/>
          <w:lang w:eastAsia="en-US"/>
        </w:rPr>
        <w:t>;</w:t>
      </w:r>
    </w:p>
    <w:p w:rsidR="00F03EFD" w:rsidRPr="00F03EFD" w:rsidRDefault="00F03EFD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 xml:space="preserve">wyrażam zgodę na dokonywanie przez Zamawiającego płatności w systemie podzielonej płatności tzw. </w:t>
      </w:r>
      <w:proofErr w:type="spellStart"/>
      <w:r w:rsidRPr="00F03EFD">
        <w:rPr>
          <w:color w:val="000000"/>
          <w:lang w:eastAsia="en-US"/>
        </w:rPr>
        <w:t>split</w:t>
      </w:r>
      <w:proofErr w:type="spellEnd"/>
      <w:r w:rsidRPr="00F03EFD">
        <w:rPr>
          <w:color w:val="000000"/>
          <w:lang w:eastAsia="en-US"/>
        </w:rPr>
        <w:t xml:space="preserve"> </w:t>
      </w:r>
      <w:proofErr w:type="spellStart"/>
      <w:r w:rsidRPr="00F03EFD">
        <w:rPr>
          <w:color w:val="000000"/>
          <w:lang w:eastAsia="en-US"/>
        </w:rPr>
        <w:t>payment</w:t>
      </w:r>
      <w:proofErr w:type="spellEnd"/>
      <w:r w:rsidRPr="00F03EFD">
        <w:rPr>
          <w:color w:val="000000"/>
          <w:lang w:eastAsia="en-US"/>
        </w:rPr>
        <w:t>;</w:t>
      </w:r>
    </w:p>
    <w:p w:rsidR="00F03EFD" w:rsidRDefault="008F3E2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 xml:space="preserve">w przypadku </w:t>
      </w:r>
      <w:r w:rsidR="00895BBD" w:rsidRPr="00F03EFD">
        <w:rPr>
          <w:color w:val="000000"/>
          <w:lang w:eastAsia="en-US"/>
        </w:rPr>
        <w:t xml:space="preserve">zamiaru </w:t>
      </w:r>
      <w:r w:rsidRPr="00F03EFD">
        <w:rPr>
          <w:color w:val="000000"/>
          <w:lang w:eastAsia="en-US"/>
        </w:rPr>
        <w:t xml:space="preserve">złożenia ustrukturyzowanej faktury poinformuję Zamawiającego </w:t>
      </w:r>
      <w:r w:rsidR="00895BBD" w:rsidRPr="00F03EFD">
        <w:rPr>
          <w:color w:val="000000"/>
          <w:lang w:eastAsia="en-US"/>
        </w:rPr>
        <w:br/>
      </w:r>
      <w:r w:rsidRPr="00F03EFD">
        <w:rPr>
          <w:color w:val="000000"/>
          <w:lang w:eastAsia="en-US"/>
        </w:rPr>
        <w:t>w terminie 7 dni przed złożeniem takiej faktury</w:t>
      </w:r>
      <w:r w:rsidR="00CF00B6" w:rsidRPr="00F03EFD">
        <w:rPr>
          <w:color w:val="000000"/>
          <w:lang w:eastAsia="en-US"/>
        </w:rPr>
        <w:t>;</w:t>
      </w:r>
    </w:p>
    <w:p w:rsidR="00A00DDA" w:rsidRPr="00F03EFD" w:rsidRDefault="00117AAC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</w:t>
      </w:r>
      <w:bookmarkStart w:id="5" w:name="_GoBack"/>
      <w:bookmarkEnd w:id="5"/>
      <w:r w:rsidRPr="003726BF">
        <w:rPr>
          <w:rFonts w:ascii="Times New Roman" w:eastAsia="MS Mincho" w:hAnsi="Times New Roman" w:cs="Times New Roman"/>
          <w:sz w:val="24"/>
        </w:rPr>
        <w:t>isanych stronach, kolejno ponumerowanych od nr ...... do nr ......</w:t>
      </w:r>
    </w:p>
    <w:p w:rsidR="00557357" w:rsidRPr="00623378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7D592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6" w:name="_Hlk508285159"/>
    <w:bookmarkStart w:id="7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6"/>
    <w:bookmarkEnd w:id="7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C4ADE"/>
    <w:multiLevelType w:val="hybridMultilevel"/>
    <w:tmpl w:val="D43A4380"/>
    <w:lvl w:ilvl="0" w:tplc="E73A30C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04EF"/>
    <w:multiLevelType w:val="hybridMultilevel"/>
    <w:tmpl w:val="EF6459EC"/>
    <w:lvl w:ilvl="0" w:tplc="0270F4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10"/>
  </w:num>
  <w:num w:numId="9">
    <w:abstractNumId w:val="9"/>
  </w:num>
  <w:num w:numId="10">
    <w:abstractNumId w:val="25"/>
  </w:num>
  <w:num w:numId="11">
    <w:abstractNumId w:val="39"/>
  </w:num>
  <w:num w:numId="12">
    <w:abstractNumId w:val="22"/>
  </w:num>
  <w:num w:numId="13">
    <w:abstractNumId w:val="2"/>
  </w:num>
  <w:num w:numId="14">
    <w:abstractNumId w:val="31"/>
  </w:num>
  <w:num w:numId="15">
    <w:abstractNumId w:val="23"/>
  </w:num>
  <w:num w:numId="16">
    <w:abstractNumId w:val="35"/>
  </w:num>
  <w:num w:numId="17">
    <w:abstractNumId w:val="14"/>
  </w:num>
  <w:num w:numId="18">
    <w:abstractNumId w:val="4"/>
  </w:num>
  <w:num w:numId="19">
    <w:abstractNumId w:val="30"/>
  </w:num>
  <w:num w:numId="20">
    <w:abstractNumId w:val="20"/>
  </w:num>
  <w:num w:numId="21">
    <w:abstractNumId w:val="12"/>
  </w:num>
  <w:num w:numId="22">
    <w:abstractNumId w:val="34"/>
  </w:num>
  <w:num w:numId="23">
    <w:abstractNumId w:val="28"/>
  </w:num>
  <w:num w:numId="24">
    <w:abstractNumId w:val="7"/>
  </w:num>
  <w:num w:numId="25">
    <w:abstractNumId w:val="18"/>
  </w:num>
  <w:num w:numId="26">
    <w:abstractNumId w:val="21"/>
  </w:num>
  <w:num w:numId="27">
    <w:abstractNumId w:val="32"/>
  </w:num>
  <w:num w:numId="28">
    <w:abstractNumId w:val="38"/>
  </w:num>
  <w:num w:numId="29">
    <w:abstractNumId w:val="11"/>
  </w:num>
  <w:num w:numId="30">
    <w:abstractNumId w:val="24"/>
  </w:num>
  <w:num w:numId="31">
    <w:abstractNumId w:val="8"/>
  </w:num>
  <w:num w:numId="32">
    <w:abstractNumId w:val="37"/>
  </w:num>
  <w:num w:numId="33">
    <w:abstractNumId w:val="29"/>
  </w:num>
  <w:num w:numId="34">
    <w:abstractNumId w:val="36"/>
  </w:num>
  <w:num w:numId="35">
    <w:abstractNumId w:val="33"/>
  </w:num>
  <w:num w:numId="36">
    <w:abstractNumId w:val="5"/>
  </w:num>
  <w:num w:numId="37">
    <w:abstractNumId w:val="0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75E74"/>
    <w:rsid w:val="007D2369"/>
    <w:rsid w:val="007D592E"/>
    <w:rsid w:val="007E0946"/>
    <w:rsid w:val="00806B45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556B5"/>
    <w:rsid w:val="00BB628F"/>
    <w:rsid w:val="00BC721A"/>
    <w:rsid w:val="00BD7F49"/>
    <w:rsid w:val="00C419FA"/>
    <w:rsid w:val="00C67DD6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03EFD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D3BB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7D5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929</Words>
  <Characters>7535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60</cp:revision>
  <cp:lastPrinted>2018-08-21T12:41:00Z</cp:lastPrinted>
  <dcterms:created xsi:type="dcterms:W3CDTF">2018-03-01T13:05:00Z</dcterms:created>
  <dcterms:modified xsi:type="dcterms:W3CDTF">2020-09-28T08:24:00Z</dcterms:modified>
</cp:coreProperties>
</file>