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DF052E" w:rsidP="00C66E23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right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="00E924AF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356D7F" w:rsidRDefault="00EC4678" w:rsidP="00356D7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PZEA.251</w:t>
      </w:r>
      <w:bookmarkStart w:id="0" w:name="_GoBack"/>
      <w:bookmarkEnd w:id="0"/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D249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A21092" w:rsidRPr="00C66E23" w:rsidRDefault="00E924AF" w:rsidP="00C66E23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4239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570F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1" w:name="_Hlk500935577"/>
      <w:r w:rsidR="00C66E23" w:rsidRPr="00C66E23">
        <w:rPr>
          <w:b/>
          <w:bCs/>
          <w:sz w:val="24"/>
        </w:rPr>
        <w:t xml:space="preserve"> </w:t>
      </w:r>
      <w:r w:rsidR="00C66E23" w:rsidRPr="00C66E23">
        <w:rPr>
          <w:rFonts w:ascii="Times New Roman" w:hAnsi="Times New Roman" w:cs="Times New Roman"/>
          <w:b/>
          <w:bCs/>
          <w:sz w:val="24"/>
        </w:rPr>
        <w:t>„Przebudowa budynku byłego internatu I Liceum Ogólnokształcącego w Świeciu”</w:t>
      </w:r>
      <w:bookmarkEnd w:id="1"/>
      <w:r w:rsidR="00E657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</w:t>
      </w:r>
      <w:r w:rsidR="00C66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2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niż 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3</w:t>
      </w:r>
      <w:r w:rsidR="00AB4B5F">
        <w:rPr>
          <w:rFonts w:ascii="Times New Roman" w:eastAsia="ArialMT" w:hAnsi="Times New Roman" w:cs="Times New Roman"/>
          <w:sz w:val="24"/>
          <w:szCs w:val="24"/>
        </w:rPr>
        <w:t>00.000 złotych brutto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2"/>
      <w:r w:rsidR="00AB4B5F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0F4ABD">
        <w:rPr>
          <w:rFonts w:ascii="Times New Roman" w:eastAsia="ArialMT" w:hAnsi="Times New Roman" w:cs="Times New Roman"/>
          <w:sz w:val="24"/>
          <w:szCs w:val="24"/>
        </w:rPr>
        <w:t>:</w:t>
      </w:r>
      <w:r w:rsidR="00F96D2B">
        <w:rPr>
          <w:rFonts w:ascii="Times New Roman" w:eastAsia="ArialMT" w:hAnsi="Times New Roman" w:cs="Times New Roman"/>
          <w:sz w:val="24"/>
          <w:szCs w:val="24"/>
        </w:rPr>
        <w:t xml:space="preserve"> roboty ogólnobudowlane;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A21092">
        <w:rPr>
          <w:rFonts w:ascii="Times New Roman" w:eastAsia="ArialMT" w:hAnsi="Times New Roman" w:cs="Times New Roman"/>
          <w:sz w:val="24"/>
          <w:szCs w:val="24"/>
        </w:rPr>
        <w:t>instalacje wodno- kanalizacyjne</w:t>
      </w:r>
      <w:r w:rsidR="00C66E23">
        <w:rPr>
          <w:rFonts w:ascii="Times New Roman" w:eastAsia="ArialMT" w:hAnsi="Times New Roman" w:cs="Times New Roman"/>
          <w:sz w:val="24"/>
          <w:szCs w:val="24"/>
        </w:rPr>
        <w:t xml:space="preserve"> i </w:t>
      </w:r>
      <w:r w:rsidR="00A21092">
        <w:rPr>
          <w:rFonts w:ascii="Times New Roman" w:eastAsia="ArialMT" w:hAnsi="Times New Roman" w:cs="Times New Roman"/>
          <w:sz w:val="24"/>
          <w:szCs w:val="24"/>
        </w:rPr>
        <w:t>elektryczne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CD692C" w:rsidRPr="00CD6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budynku użyteczności publicznej</w:t>
      </w:r>
    </w:p>
    <w:p w:rsidR="00CD692C" w:rsidRPr="00F96D2B" w:rsidRDefault="00F96D2B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>Zamawiający dopuszcza możliwość wykazania się w</w:t>
      </w:r>
      <w:r w:rsidR="00C66E23">
        <w:rPr>
          <w:rFonts w:ascii="Times New Roman" w:hAnsi="Times New Roman" w:cs="Times New Roman"/>
          <w:b/>
          <w:sz w:val="24"/>
          <w:szCs w:val="24"/>
        </w:rPr>
        <w:t>/</w:t>
      </w:r>
      <w:r w:rsidRPr="00F96D2B">
        <w:rPr>
          <w:rFonts w:ascii="Times New Roman" w:hAnsi="Times New Roman" w:cs="Times New Roman"/>
          <w:b/>
          <w:sz w:val="24"/>
          <w:szCs w:val="24"/>
        </w:rPr>
        <w:t xml:space="preserve">w robotami budowlanymi </w:t>
      </w:r>
      <w:bookmarkStart w:id="3" w:name="_Hlk483309519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wymienione rodzaje prac w ciągu okresu jednego roku.</w:t>
      </w:r>
      <w:bookmarkEnd w:id="3"/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C66E23" w:rsidRPr="000637A1" w:rsidTr="0073706F">
        <w:trPr>
          <w:trHeight w:val="1272"/>
        </w:trPr>
        <w:tc>
          <w:tcPr>
            <w:tcW w:w="567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66E23" w:rsidRPr="00C66E23" w:rsidRDefault="00C66E23" w:rsidP="0073706F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93" w:type="dxa"/>
          </w:tcPr>
          <w:p w:rsidR="00C66E23" w:rsidRPr="00C66E23" w:rsidRDefault="00C66E23" w:rsidP="0073706F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Rodzaj roboty budowlanej - wymaganej dla potwierdzenia spełnienia warunku udziału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postępowaniu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roboty budowlanej (umowy), </w:t>
            </w: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(brutto PLN)</w:t>
            </w:r>
          </w:p>
        </w:tc>
        <w:tc>
          <w:tcPr>
            <w:tcW w:w="2106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wykonania roboty budowlanej </w:t>
            </w: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66E23">
              <w:rPr>
                <w:rFonts w:ascii="Times New Roman" w:hAnsi="Times New Roman"/>
                <w:b/>
                <w:sz w:val="20"/>
                <w:szCs w:val="20"/>
              </w:rPr>
              <w:t>(od DD-MM-RRRR do DD-MM-RRRR)</w:t>
            </w:r>
          </w:p>
        </w:tc>
        <w:tc>
          <w:tcPr>
            <w:tcW w:w="2025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roboty budowlanej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C66E23" w:rsidRPr="00C66E23" w:rsidRDefault="00C66E23" w:rsidP="007370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6E23" w:rsidRPr="000637A1" w:rsidTr="007370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567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C66E23" w:rsidRPr="000637A1" w:rsidRDefault="00C66E23" w:rsidP="007370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C66E23" w:rsidRPr="000637A1" w:rsidRDefault="00C66E23" w:rsidP="00737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 przedkładam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należycie, w szczególności informacji o tym czy roboty zostały wykonane zgodnie z przepisami prawa budowlanego i prawidłowo ukończone:</w:t>
      </w:r>
    </w:p>
    <w:p w:rsidR="00C66E23" w:rsidRDefault="00C66E23" w:rsidP="00C66E23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0637A1" w:rsidRDefault="00C66E23" w:rsidP="00C66E23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Pr="00D531BB" w:rsidRDefault="00C66E23" w:rsidP="00D531BB">
      <w:pPr>
        <w:pStyle w:val="Akapitzlist"/>
        <w:numPr>
          <w:ilvl w:val="0"/>
          <w:numId w:val="1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C66E23" w:rsidRDefault="00C66E23" w:rsidP="00C6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C66E23" w:rsidRPr="003B4D54" w:rsidRDefault="00C66E23" w:rsidP="00D53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531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8F0519" w:rsidRPr="00356D7F" w:rsidRDefault="00C66E23" w:rsidP="00356D7F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Wykonawcy  lub osoby/osób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uprawnionych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do reprezentowania  Wykonawcy)</w:t>
      </w:r>
      <w:bookmarkEnd w:id="4"/>
    </w:p>
    <w:p w:rsidR="008F0519" w:rsidRPr="00C66E23" w:rsidRDefault="008F0519" w:rsidP="00C66E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F0519" w:rsidRPr="00C66E23" w:rsidSect="00D531BB">
      <w:pgSz w:w="16838" w:h="11906" w:orient="landscape"/>
      <w:pgMar w:top="284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249E"/>
    <w:rsid w:val="001D7442"/>
    <w:rsid w:val="00216717"/>
    <w:rsid w:val="00221ADE"/>
    <w:rsid w:val="002643C7"/>
    <w:rsid w:val="00271AD0"/>
    <w:rsid w:val="00297985"/>
    <w:rsid w:val="002B30FD"/>
    <w:rsid w:val="002F089E"/>
    <w:rsid w:val="0031470C"/>
    <w:rsid w:val="00320817"/>
    <w:rsid w:val="00345D70"/>
    <w:rsid w:val="00356D7F"/>
    <w:rsid w:val="00384AE9"/>
    <w:rsid w:val="003A3B28"/>
    <w:rsid w:val="003B4D54"/>
    <w:rsid w:val="00406F9A"/>
    <w:rsid w:val="004239C7"/>
    <w:rsid w:val="00427C35"/>
    <w:rsid w:val="0047737E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433F2"/>
    <w:rsid w:val="00B6797A"/>
    <w:rsid w:val="00B768AB"/>
    <w:rsid w:val="00B82842"/>
    <w:rsid w:val="00B94C75"/>
    <w:rsid w:val="00B97B78"/>
    <w:rsid w:val="00BB3660"/>
    <w:rsid w:val="00BE38B8"/>
    <w:rsid w:val="00C02AD9"/>
    <w:rsid w:val="00C15A9D"/>
    <w:rsid w:val="00C24A9B"/>
    <w:rsid w:val="00C66E23"/>
    <w:rsid w:val="00CA5F44"/>
    <w:rsid w:val="00CD4770"/>
    <w:rsid w:val="00CD692C"/>
    <w:rsid w:val="00D17CA5"/>
    <w:rsid w:val="00D36D27"/>
    <w:rsid w:val="00D45545"/>
    <w:rsid w:val="00D531BB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4678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2ADFD8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3600-F11C-4CEB-AF21-50934356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16</cp:revision>
  <cp:lastPrinted>2017-03-10T10:01:00Z</cp:lastPrinted>
  <dcterms:created xsi:type="dcterms:W3CDTF">2017-03-22T12:08:00Z</dcterms:created>
  <dcterms:modified xsi:type="dcterms:W3CDTF">2018-03-06T13:41:00Z</dcterms:modified>
</cp:coreProperties>
</file>